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秋季足球联赛报名表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2"/>
        <w:tblW w:w="97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7"/>
        <w:gridCol w:w="1702"/>
        <w:gridCol w:w="1152"/>
        <w:gridCol w:w="1935"/>
        <w:gridCol w:w="715"/>
        <w:gridCol w:w="1148"/>
        <w:gridCol w:w="22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56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系别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球队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领队：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联系方式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971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报名运动员：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18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性别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班级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场上位置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B4755"/>
              </w:rPr>
              <w:t>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rPr>
                <w:rFonts w:ascii="仿宋" w:hAnsi="仿宋" w:eastAsia="仿宋" w:cs="仿宋"/>
                <w:color w:val="3B4755"/>
              </w:rPr>
            </w:pPr>
            <w:r>
              <w:rPr>
                <w:rFonts w:ascii="仿宋" w:hAnsi="仿宋" w:eastAsia="仿宋" w:cs="仿宋"/>
                <w:color w:val="3B4755"/>
                <w:lang w:val="en-US"/>
              </w:rPr>
              <w:t>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rPr>
                <w:rFonts w:ascii="仿宋" w:hAnsi="仿宋" w:eastAsia="仿宋" w:cs="仿宋"/>
                <w:color w:val="3B4755"/>
              </w:rPr>
            </w:pPr>
            <w:r>
              <w:rPr>
                <w:rFonts w:ascii="仿宋" w:hAnsi="仿宋" w:eastAsia="仿宋" w:cs="仿宋"/>
                <w:color w:val="3B4755"/>
                <w:lang w:val="en-US"/>
              </w:rPr>
              <w:t>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color w:val="3B4755"/>
              </w:rPr>
            </w:pPr>
            <w:r>
              <w:rPr>
                <w:rFonts w:ascii="仿宋" w:hAnsi="仿宋" w:eastAsia="仿宋" w:cs="仿宋"/>
                <w:color w:val="3B4755"/>
                <w:lang w:val="en-US"/>
              </w:rPr>
              <w:t>10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color w:val="3B475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B4755"/>
                <w:lang w:val="en-US" w:eastAsia="zh-CN"/>
              </w:rPr>
              <w:t>11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color w:val="3B475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B4755"/>
                <w:lang w:val="en-US" w:eastAsia="zh-CN"/>
              </w:rPr>
              <w:t>12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color w:val="3B475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B4755"/>
                <w:lang w:val="en-US" w:eastAsia="zh-CN"/>
              </w:rPr>
              <w:t>13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color w:val="3B475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B4755"/>
                <w:lang w:val="en-US" w:eastAsia="zh-CN"/>
              </w:rPr>
              <w:t>14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color w:val="3B475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B4755"/>
                <w:lang w:val="en-US" w:eastAsia="zh-CN"/>
              </w:rPr>
              <w:t>15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</w:tbl>
    <w:p/>
    <w:p>
      <w:pPr>
        <w:jc w:val="left"/>
        <w:rPr>
          <w:rFonts w:ascii="仿宋" w:hAnsi="仿宋" w:eastAsia="仿宋" w:cs="仿宋"/>
          <w:color w:val="0000FF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备注：球队名称为自拟  可进行自由发挥  例如：</w:t>
      </w:r>
      <w:r>
        <w:rPr>
          <w:rFonts w:hint="eastAsia" w:ascii="仿宋" w:hAnsi="仿宋" w:eastAsia="仿宋" w:cs="仿宋"/>
          <w:sz w:val="24"/>
          <w:highlight w:val="yellow"/>
        </w:rPr>
        <w:t>英语选择题全队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</w:t>
      </w:r>
      <w:r>
        <w:rPr>
          <w:rFonts w:ascii="仿宋" w:hAnsi="仿宋" w:eastAsia="仿宋" w:cs="仿宋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安徽艺术学院足球联赛承诺书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本着公平、公正的原则，友谊第一、比赛第二的精神，为了使比赛得以顺利进行，更为了共同维护校园的和谐文明，我队愿作出如下承诺: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1、服从赛事工作议程安排，遵守赛事活动有关规定。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2、患有高血压，心脏病等不适宜激烈运动疾病的同学不允许报名参赛，如果有隐瞒不报的，在活动中出现任何伤害事故由本人负责。参赛学院需为球员购买保险。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保证在比赛过程中遵守文明竞赛原则，不辱骂裁判、对手及工作人员，不打架斗殴。场下替补队员及各队拉拉队员不得在比赛中进入场地，在双方有冲突时，保持冷静，不发生过激行为。如发生打架斗殴事件，一切交保卫处处理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4、保证比赛顺利举行，不中途退赛、罢赛。若有违反，自动取消参赛资格。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5、保证参赛球员必须是符合参赛要求的球员，如有违反，将取消其参赛资格。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6、本着交流的目的，在比赛过程中把参赛队员安全放在第一位，队员参赛安全、意外伤害事故由本队自行负责。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7、如对赛事有任何异议，要在赛后向仲裁组提出申请，保证听从仲裁组的裁决。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全队签名：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日期：</w:t>
      </w:r>
    </w:p>
    <w:p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71581"/>
    <w:rsid w:val="08B3146A"/>
    <w:rsid w:val="22971581"/>
    <w:rsid w:val="7EAA4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ind w:left="140"/>
    </w:pPr>
    <w:rPr>
      <w:rFonts w:ascii="宋体" w:hAnsi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2021-10-28T05:03:00Z</dcterms:created>
  <dc:creator>静静</dc:creator>
  <cp:lastModifiedBy>静静</cp:lastModifiedBy>
  <dcterms:modified xsi:type="dcterms:W3CDTF">2021-10-28T05:34:21Z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5F4CD31981BC4147B00CA8F41090A5F0</vt:lpwstr>
  </property>
</Properties>
</file>